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C4" w:rsidRPr="00396A30" w:rsidRDefault="00114FC4" w:rsidP="00114FC4">
      <w:pPr>
        <w:pStyle w:val="Nagwek"/>
        <w:jc w:val="right"/>
        <w:rPr>
          <w:rFonts w:ascii="Calibri" w:eastAsia="Calibri" w:hAnsi="Calibri" w:cs="Calibri"/>
          <w:lang w:eastAsia="pl-PL"/>
        </w:rPr>
      </w:pPr>
      <w:r w:rsidRPr="00396A30">
        <w:rPr>
          <w:rFonts w:ascii="Calibri" w:eastAsia="Calibri" w:hAnsi="Calibri" w:cs="Calibri"/>
          <w:lang w:eastAsia="pl-PL"/>
        </w:rPr>
        <w:t xml:space="preserve">Załącznik nr </w:t>
      </w:r>
      <w:r>
        <w:rPr>
          <w:rFonts w:ascii="Calibri" w:eastAsia="Calibri" w:hAnsi="Calibri" w:cs="Calibri"/>
          <w:lang w:eastAsia="pl-PL"/>
        </w:rPr>
        <w:t>4</w:t>
      </w:r>
      <w:r w:rsidRPr="00396A30">
        <w:rPr>
          <w:rFonts w:ascii="Calibri" w:eastAsia="Calibri" w:hAnsi="Calibri" w:cs="Calibri"/>
          <w:lang w:eastAsia="pl-PL"/>
        </w:rPr>
        <w:t xml:space="preserve"> do Standardów Ochrony Małoletnich </w:t>
      </w:r>
    </w:p>
    <w:p w:rsidR="00114FC4" w:rsidRPr="00396A30" w:rsidRDefault="00114FC4" w:rsidP="00114FC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lang w:eastAsia="pl-PL"/>
        </w:rPr>
      </w:pPr>
      <w:r w:rsidRPr="00396A30">
        <w:rPr>
          <w:rFonts w:ascii="Calibri" w:eastAsia="Calibri" w:hAnsi="Calibri" w:cs="Calibri"/>
          <w:lang w:eastAsia="pl-PL"/>
        </w:rPr>
        <w:t>w Muzeum J. I. Kraszewskiego w Romanowie</w:t>
      </w:r>
    </w:p>
    <w:p w:rsidR="00114FC4" w:rsidRDefault="00114FC4" w:rsidP="00A021F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C39EE" w:rsidRPr="002859DE" w:rsidRDefault="00213625" w:rsidP="00A021F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59DE">
        <w:rPr>
          <w:rFonts w:ascii="Arial" w:hAnsi="Arial" w:cs="Arial"/>
          <w:b/>
          <w:sz w:val="24"/>
          <w:szCs w:val="24"/>
        </w:rPr>
        <w:t>Wersja skrócona Standardów Ochrony Małoletnich</w:t>
      </w:r>
      <w:r w:rsidR="00A021FB">
        <w:rPr>
          <w:rFonts w:ascii="Arial" w:hAnsi="Arial" w:cs="Arial"/>
          <w:b/>
          <w:sz w:val="24"/>
          <w:szCs w:val="24"/>
        </w:rPr>
        <w:t xml:space="preserve"> w Muzeum Józefa Ignacego Kraszewskiego w Romanowie</w:t>
      </w:r>
      <w:r w:rsidRPr="002859DE">
        <w:rPr>
          <w:rFonts w:ascii="Arial" w:hAnsi="Arial" w:cs="Arial"/>
          <w:b/>
          <w:sz w:val="24"/>
          <w:szCs w:val="24"/>
        </w:rPr>
        <w:t xml:space="preserve"> </w:t>
      </w:r>
    </w:p>
    <w:p w:rsidR="002859DE" w:rsidRPr="002859DE" w:rsidRDefault="002859DE" w:rsidP="002859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4F52" w:rsidRPr="00584F52" w:rsidRDefault="00584F52" w:rsidP="002859DE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84F52">
        <w:rPr>
          <w:rFonts w:ascii="Arial" w:hAnsi="Arial" w:cs="Arial"/>
          <w:sz w:val="24"/>
          <w:szCs w:val="24"/>
        </w:rPr>
        <w:t>Naczelną zasadą wszelkich czynności podejmowanych przez każdego pracownika</w:t>
      </w:r>
      <w:r w:rsidRPr="002859DE">
        <w:rPr>
          <w:rFonts w:ascii="Arial" w:hAnsi="Arial" w:cs="Arial"/>
          <w:sz w:val="24"/>
          <w:szCs w:val="24"/>
        </w:rPr>
        <w:t xml:space="preserve">, wolontariusza, stażysty i </w:t>
      </w:r>
      <w:r w:rsidR="002859DE" w:rsidRPr="002859DE">
        <w:rPr>
          <w:rFonts w:ascii="Arial" w:hAnsi="Arial" w:cs="Arial"/>
          <w:sz w:val="24"/>
          <w:szCs w:val="24"/>
        </w:rPr>
        <w:t>współpracowników</w:t>
      </w:r>
      <w:r w:rsidRPr="002859DE">
        <w:rPr>
          <w:rFonts w:ascii="Arial" w:hAnsi="Arial" w:cs="Arial"/>
          <w:sz w:val="24"/>
          <w:szCs w:val="24"/>
        </w:rPr>
        <w:t xml:space="preserve"> Muzeum</w:t>
      </w:r>
      <w:r w:rsidRPr="00584F52">
        <w:rPr>
          <w:rFonts w:ascii="Arial" w:hAnsi="Arial" w:cs="Arial"/>
          <w:sz w:val="24"/>
          <w:szCs w:val="24"/>
        </w:rPr>
        <w:t xml:space="preserve"> jest działanie dla dobra dziecka i w jego najlepszym interesie. </w:t>
      </w:r>
    </w:p>
    <w:p w:rsidR="00584F52" w:rsidRPr="002859DE" w:rsidRDefault="00584F52" w:rsidP="002859DE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84F52">
        <w:rPr>
          <w:rFonts w:ascii="Arial" w:hAnsi="Arial" w:cs="Arial"/>
          <w:sz w:val="24"/>
          <w:szCs w:val="24"/>
        </w:rPr>
        <w:t xml:space="preserve">Pracownik traktuje dziecko z szacunkiem oraz uwzględnia jego godność, potrzeby i prawo do prywatności. </w:t>
      </w:r>
    </w:p>
    <w:p w:rsidR="002859DE" w:rsidRPr="002859DE" w:rsidRDefault="002859DE" w:rsidP="002859DE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59DE">
        <w:rPr>
          <w:rFonts w:ascii="Arial" w:hAnsi="Arial" w:cs="Arial"/>
          <w:sz w:val="24"/>
          <w:szCs w:val="24"/>
        </w:rPr>
        <w:t xml:space="preserve">W Muzeum nie ma zgody na przemoc zarówno fizyczną, psychiczną, słowną jak i cyberprzemoc. </w:t>
      </w:r>
    </w:p>
    <w:p w:rsidR="00584F52" w:rsidRPr="002859DE" w:rsidRDefault="00584F52" w:rsidP="002859DE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84F52">
        <w:rPr>
          <w:rFonts w:ascii="Arial" w:hAnsi="Arial" w:cs="Arial"/>
          <w:sz w:val="24"/>
          <w:szCs w:val="24"/>
        </w:rPr>
        <w:t>Niedopuszczalne jest stosowanie przemocy wobec</w:t>
      </w:r>
      <w:r w:rsidR="002859DE" w:rsidRPr="002859DE">
        <w:rPr>
          <w:rFonts w:ascii="Arial" w:hAnsi="Arial" w:cs="Arial"/>
          <w:sz w:val="24"/>
          <w:szCs w:val="24"/>
        </w:rPr>
        <w:t xml:space="preserve"> dziecka w jakiejkolwiek formie a w szczególności:</w:t>
      </w:r>
    </w:p>
    <w:p w:rsidR="002859DE" w:rsidRPr="002859DE" w:rsidRDefault="002859DE" w:rsidP="002859DE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59DE">
        <w:rPr>
          <w:rFonts w:ascii="Arial" w:hAnsi="Arial" w:cs="Arial"/>
          <w:sz w:val="24"/>
          <w:szCs w:val="24"/>
        </w:rPr>
        <w:t>bicie, szturchanie, popychanie ani oraz wszystkie inne czynności naruszające integralności fizycznej dziecka,</w:t>
      </w:r>
    </w:p>
    <w:p w:rsidR="002859DE" w:rsidRPr="002859DE" w:rsidRDefault="002859DE" w:rsidP="002859DE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59DE">
        <w:rPr>
          <w:rFonts w:ascii="Arial" w:hAnsi="Arial" w:cs="Arial"/>
          <w:sz w:val="24"/>
          <w:szCs w:val="24"/>
        </w:rPr>
        <w:t>dotykanie dziecka w sposób, który może być uznany za nieprzyzwoity lub niestosowny,</w:t>
      </w:r>
    </w:p>
    <w:p w:rsidR="002859DE" w:rsidRPr="002859DE" w:rsidRDefault="002859DE" w:rsidP="002859DE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59DE">
        <w:rPr>
          <w:rFonts w:ascii="Arial" w:hAnsi="Arial" w:cs="Arial"/>
          <w:sz w:val="24"/>
          <w:szCs w:val="24"/>
        </w:rPr>
        <w:t>zawstydzanie, upokarzanie,</w:t>
      </w:r>
      <w:r>
        <w:rPr>
          <w:rFonts w:ascii="Arial" w:hAnsi="Arial" w:cs="Arial"/>
          <w:sz w:val="24"/>
          <w:szCs w:val="24"/>
        </w:rPr>
        <w:t xml:space="preserve"> </w:t>
      </w:r>
      <w:r w:rsidRPr="002859DE">
        <w:rPr>
          <w:rFonts w:ascii="Arial" w:hAnsi="Arial" w:cs="Arial"/>
          <w:sz w:val="24"/>
          <w:szCs w:val="24"/>
        </w:rPr>
        <w:t>lekceważenie,</w:t>
      </w:r>
    </w:p>
    <w:p w:rsidR="002859DE" w:rsidRPr="002859DE" w:rsidRDefault="002859DE" w:rsidP="002859DE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59DE">
        <w:rPr>
          <w:rFonts w:ascii="Arial" w:hAnsi="Arial" w:cs="Arial"/>
          <w:sz w:val="24"/>
          <w:szCs w:val="24"/>
        </w:rPr>
        <w:t>zaniedbywanie emocjonalnie.</w:t>
      </w:r>
    </w:p>
    <w:p w:rsidR="00584F52" w:rsidRPr="00584F52" w:rsidRDefault="00584F52" w:rsidP="002859DE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84F52">
        <w:rPr>
          <w:rFonts w:ascii="Arial" w:hAnsi="Arial" w:cs="Arial"/>
          <w:sz w:val="24"/>
          <w:szCs w:val="24"/>
        </w:rPr>
        <w:t xml:space="preserve">Niedopuszczalne jest nawiązywanie z dzieckiem jakichkolwiek relacji o charakterze seksualnym, romantycznym czy partnerskim. </w:t>
      </w:r>
    </w:p>
    <w:p w:rsidR="002859DE" w:rsidRPr="002859DE" w:rsidRDefault="002859DE" w:rsidP="002859DE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59DE">
        <w:rPr>
          <w:rFonts w:ascii="Arial" w:hAnsi="Arial" w:cs="Arial"/>
          <w:sz w:val="24"/>
          <w:szCs w:val="24"/>
        </w:rPr>
        <w:t>Muzeum, uznając prawo dziecka do prywatności i ochrony dóbr osobistych, zapewnia ochronę wizerunku dziecka i najwyższe standardy ochrony danych osobowych małoletnich zgodnie z obowiązującymi przepisami prawa</w:t>
      </w:r>
    </w:p>
    <w:p w:rsidR="00584F52" w:rsidRPr="00584F52" w:rsidRDefault="00584F52" w:rsidP="002859DE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84F52">
        <w:rPr>
          <w:rFonts w:ascii="Arial" w:hAnsi="Arial" w:cs="Arial"/>
          <w:sz w:val="24"/>
          <w:szCs w:val="24"/>
        </w:rPr>
        <w:t xml:space="preserve">Każdy kontakt z dzieckiem jest jawny (tj. wiadomy dla przełożonego) oraz wynika z realizacji zadań i działań służbowych. </w:t>
      </w:r>
    </w:p>
    <w:p w:rsidR="002859DE" w:rsidRPr="002859DE" w:rsidRDefault="00584F52" w:rsidP="002859DE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84F52">
        <w:rPr>
          <w:rFonts w:ascii="Arial" w:hAnsi="Arial" w:cs="Arial"/>
          <w:sz w:val="24"/>
          <w:szCs w:val="24"/>
        </w:rPr>
        <w:t>Niedopuszczalne jest utrzymywanie kontaktów opartych na udzielaniu gratyfikacji finansowej lub materialnej, wynikających z wykorzystywania przewagi fizycznej, stosunku władzy bądź zależności dziecka, a których intencją jest satysfakcja lub spełnienie potrzeb pracownika.</w:t>
      </w:r>
    </w:p>
    <w:p w:rsidR="002859DE" w:rsidRPr="002859DE" w:rsidRDefault="00DE3F2A" w:rsidP="002859DE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59DE">
        <w:rPr>
          <w:rFonts w:ascii="Arial" w:hAnsi="Arial" w:cs="Arial"/>
          <w:sz w:val="24"/>
          <w:szCs w:val="24"/>
        </w:rPr>
        <w:t xml:space="preserve">Odpowiedzialność za </w:t>
      </w:r>
      <w:r w:rsidRPr="00DE3F2A">
        <w:rPr>
          <w:rFonts w:ascii="Arial" w:hAnsi="Arial" w:cs="Arial"/>
          <w:sz w:val="24"/>
          <w:szCs w:val="24"/>
        </w:rPr>
        <w:t xml:space="preserve">małoletnich podczas korzystania z oferty Muzeum ponoszą ich opiekunowie. </w:t>
      </w:r>
    </w:p>
    <w:p w:rsidR="00DE3F2A" w:rsidRPr="00DE3F2A" w:rsidRDefault="00DE3F2A" w:rsidP="002859DE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E3F2A">
        <w:rPr>
          <w:rFonts w:ascii="Arial" w:hAnsi="Arial" w:cs="Arial"/>
          <w:sz w:val="24"/>
          <w:szCs w:val="24"/>
        </w:rPr>
        <w:lastRenderedPageBreak/>
        <w:t>W Muzeum za niedozwolone zachowania małoletnich uznaje się:</w:t>
      </w:r>
    </w:p>
    <w:p w:rsidR="00DE3F2A" w:rsidRPr="00DE3F2A" w:rsidRDefault="00DE3F2A" w:rsidP="002859DE">
      <w:pPr>
        <w:numPr>
          <w:ilvl w:val="0"/>
          <w:numId w:val="5"/>
        </w:numPr>
        <w:spacing w:after="0" w:line="36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DE3F2A">
        <w:rPr>
          <w:rFonts w:ascii="Arial" w:hAnsi="Arial" w:cs="Arial"/>
          <w:sz w:val="24"/>
          <w:szCs w:val="24"/>
        </w:rPr>
        <w:t>stosowanie agresji i przemocy fizyc</w:t>
      </w:r>
      <w:r w:rsidR="002859DE" w:rsidRPr="002859DE">
        <w:rPr>
          <w:rFonts w:ascii="Arial" w:hAnsi="Arial" w:cs="Arial"/>
          <w:sz w:val="24"/>
          <w:szCs w:val="24"/>
        </w:rPr>
        <w:t xml:space="preserve">znej, słownej, psychicznej oraz </w:t>
      </w:r>
      <w:r w:rsidRPr="00DE3F2A">
        <w:rPr>
          <w:rFonts w:ascii="Arial" w:hAnsi="Arial" w:cs="Arial"/>
          <w:sz w:val="24"/>
          <w:szCs w:val="24"/>
        </w:rPr>
        <w:t xml:space="preserve">seksualnej w stosunku do kolegów i koleżanek, </w:t>
      </w:r>
    </w:p>
    <w:p w:rsidR="00DE3F2A" w:rsidRPr="00DE3F2A" w:rsidRDefault="00DE3F2A" w:rsidP="002859DE">
      <w:pPr>
        <w:numPr>
          <w:ilvl w:val="0"/>
          <w:numId w:val="5"/>
        </w:numPr>
        <w:spacing w:after="0" w:line="36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DE3F2A">
        <w:rPr>
          <w:rFonts w:ascii="Arial" w:hAnsi="Arial" w:cs="Arial"/>
          <w:sz w:val="24"/>
          <w:szCs w:val="24"/>
        </w:rPr>
        <w:t xml:space="preserve">obrażanie, upokarzanie, lekceważenie i zawstydzanie, </w:t>
      </w:r>
    </w:p>
    <w:p w:rsidR="00DE3F2A" w:rsidRPr="00DE3F2A" w:rsidRDefault="00DE3F2A" w:rsidP="002859DE">
      <w:pPr>
        <w:numPr>
          <w:ilvl w:val="0"/>
          <w:numId w:val="5"/>
        </w:numPr>
        <w:spacing w:after="0" w:line="36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DE3F2A">
        <w:rPr>
          <w:rFonts w:ascii="Arial" w:hAnsi="Arial" w:cs="Arial"/>
          <w:sz w:val="24"/>
          <w:szCs w:val="24"/>
        </w:rPr>
        <w:t xml:space="preserve">używanie wulgaryzmów, obraźliwych gestów, niestosownych żartów, </w:t>
      </w:r>
    </w:p>
    <w:p w:rsidR="00DE3F2A" w:rsidRPr="00DE3F2A" w:rsidRDefault="00DE3F2A" w:rsidP="002859DE">
      <w:pPr>
        <w:numPr>
          <w:ilvl w:val="0"/>
          <w:numId w:val="5"/>
        </w:numPr>
        <w:spacing w:after="0" w:line="36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DE3F2A">
        <w:rPr>
          <w:rFonts w:ascii="Arial" w:hAnsi="Arial" w:cs="Arial"/>
          <w:sz w:val="24"/>
          <w:szCs w:val="24"/>
        </w:rPr>
        <w:t xml:space="preserve">wypowiadanie treści oraz nawiązywanie relacji o charakterze seksualnym, </w:t>
      </w:r>
    </w:p>
    <w:p w:rsidR="00DE3F2A" w:rsidRPr="00DE3F2A" w:rsidRDefault="00DE3F2A" w:rsidP="002859DE">
      <w:pPr>
        <w:numPr>
          <w:ilvl w:val="0"/>
          <w:numId w:val="5"/>
        </w:numPr>
        <w:spacing w:after="0" w:line="36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DE3F2A">
        <w:rPr>
          <w:rFonts w:ascii="Arial" w:hAnsi="Arial" w:cs="Arial"/>
          <w:sz w:val="24"/>
          <w:szCs w:val="24"/>
        </w:rPr>
        <w:t xml:space="preserve">nadużywanie swojej przewagi nad inną osobą, </w:t>
      </w:r>
    </w:p>
    <w:p w:rsidR="00DE3F2A" w:rsidRPr="00DE3F2A" w:rsidRDefault="00DE3F2A" w:rsidP="002859DE">
      <w:pPr>
        <w:numPr>
          <w:ilvl w:val="0"/>
          <w:numId w:val="5"/>
        </w:numPr>
        <w:spacing w:after="0" w:line="36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DE3F2A">
        <w:rPr>
          <w:rFonts w:ascii="Arial" w:hAnsi="Arial" w:cs="Arial"/>
          <w:sz w:val="24"/>
          <w:szCs w:val="24"/>
        </w:rPr>
        <w:t xml:space="preserve">stosowanie agresji i przemocy słownej w formach takich jak: obelgi, wyśmiewanie, przedrzeźnianie, groźby, </w:t>
      </w:r>
    </w:p>
    <w:p w:rsidR="00DE3F2A" w:rsidRPr="00DE3F2A" w:rsidRDefault="00DE3F2A" w:rsidP="002859DE">
      <w:pPr>
        <w:numPr>
          <w:ilvl w:val="0"/>
          <w:numId w:val="5"/>
        </w:numPr>
        <w:spacing w:after="0" w:line="36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DE3F2A">
        <w:rPr>
          <w:rFonts w:ascii="Arial" w:hAnsi="Arial" w:cs="Arial"/>
          <w:sz w:val="24"/>
          <w:szCs w:val="24"/>
        </w:rPr>
        <w:t xml:space="preserve">straszenie, szantażowanie, </w:t>
      </w:r>
    </w:p>
    <w:p w:rsidR="00DE3F2A" w:rsidRPr="00DE3F2A" w:rsidRDefault="00DE3F2A" w:rsidP="002859DE">
      <w:pPr>
        <w:numPr>
          <w:ilvl w:val="0"/>
          <w:numId w:val="5"/>
        </w:numPr>
        <w:spacing w:after="0" w:line="36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DE3F2A">
        <w:rPr>
          <w:rFonts w:ascii="Arial" w:hAnsi="Arial" w:cs="Arial"/>
          <w:sz w:val="24"/>
          <w:szCs w:val="24"/>
        </w:rPr>
        <w:t xml:space="preserve">zmuszanie innych osób do podejmowania niewłaściwych działań, </w:t>
      </w:r>
    </w:p>
    <w:p w:rsidR="00DE3F2A" w:rsidRPr="00DE3F2A" w:rsidRDefault="00DE3F2A" w:rsidP="002859DE">
      <w:pPr>
        <w:numPr>
          <w:ilvl w:val="0"/>
          <w:numId w:val="5"/>
        </w:numPr>
        <w:spacing w:after="0" w:line="36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DE3F2A">
        <w:rPr>
          <w:rFonts w:ascii="Arial" w:hAnsi="Arial" w:cs="Arial"/>
          <w:sz w:val="24"/>
          <w:szCs w:val="24"/>
        </w:rPr>
        <w:t xml:space="preserve">fotografowanie, filmowanie i upublicznianie zdarzeń z udziałem małoletnich bez zgody ich opiekunów, </w:t>
      </w:r>
    </w:p>
    <w:p w:rsidR="00DE3F2A" w:rsidRPr="00DE3F2A" w:rsidRDefault="00DE3F2A" w:rsidP="002859DE">
      <w:pPr>
        <w:numPr>
          <w:ilvl w:val="0"/>
          <w:numId w:val="5"/>
        </w:numPr>
        <w:spacing w:after="0" w:line="36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DE3F2A">
        <w:rPr>
          <w:rFonts w:ascii="Arial" w:hAnsi="Arial" w:cs="Arial"/>
          <w:sz w:val="24"/>
          <w:szCs w:val="24"/>
        </w:rPr>
        <w:t xml:space="preserve">stwarzanie niebezpiecznych sytuacji na terenie Muzeum, </w:t>
      </w:r>
    </w:p>
    <w:p w:rsidR="00DE3F2A" w:rsidRPr="00DE3F2A" w:rsidRDefault="00DE3F2A" w:rsidP="002859DE">
      <w:pPr>
        <w:numPr>
          <w:ilvl w:val="0"/>
          <w:numId w:val="5"/>
        </w:numPr>
        <w:spacing w:after="0" w:line="36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DE3F2A">
        <w:rPr>
          <w:rFonts w:ascii="Arial" w:hAnsi="Arial" w:cs="Arial"/>
          <w:sz w:val="24"/>
          <w:szCs w:val="24"/>
        </w:rPr>
        <w:t xml:space="preserve">kradzieże, wyłudzenia </w:t>
      </w:r>
    </w:p>
    <w:p w:rsidR="00DE3F2A" w:rsidRPr="00DE3F2A" w:rsidRDefault="00DE3F2A" w:rsidP="002859DE">
      <w:pPr>
        <w:numPr>
          <w:ilvl w:val="0"/>
          <w:numId w:val="5"/>
        </w:numPr>
        <w:spacing w:after="0" w:line="36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DE3F2A">
        <w:rPr>
          <w:rFonts w:ascii="Arial" w:hAnsi="Arial" w:cs="Arial"/>
          <w:sz w:val="24"/>
          <w:szCs w:val="24"/>
        </w:rPr>
        <w:t xml:space="preserve">rozprowadzanie i stosowanie środków odurzających. </w:t>
      </w:r>
    </w:p>
    <w:p w:rsidR="00637AB6" w:rsidRPr="002859DE" w:rsidRDefault="00637AB6" w:rsidP="002859D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37AB6" w:rsidRPr="002859DE" w:rsidRDefault="002859DE" w:rsidP="002859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59DE">
        <w:rPr>
          <w:rFonts w:ascii="Arial" w:hAnsi="Arial" w:cs="Arial"/>
          <w:sz w:val="24"/>
          <w:szCs w:val="24"/>
        </w:rPr>
        <w:t>Ważne numery telefonów</w:t>
      </w:r>
      <w:r w:rsidR="00914189">
        <w:rPr>
          <w:rFonts w:ascii="Arial" w:hAnsi="Arial" w:cs="Arial"/>
          <w:sz w:val="24"/>
          <w:szCs w:val="24"/>
        </w:rPr>
        <w:t>:</w:t>
      </w:r>
    </w:p>
    <w:p w:rsidR="00C70519" w:rsidRPr="002859DE" w:rsidRDefault="00C70519" w:rsidP="002859D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59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Dziecięcy Telefon Zaufania Rzecznika Praw Dziecka: 800 12 12 12 </w:t>
      </w:r>
    </w:p>
    <w:p w:rsidR="00C70519" w:rsidRPr="002859DE" w:rsidRDefault="00C70519" w:rsidP="002859D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59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Telefon Zaufania dla Dzieci i Młodzieży: 116 111</w:t>
      </w:r>
    </w:p>
    <w:p w:rsidR="00C70519" w:rsidRPr="002859DE" w:rsidRDefault="00C70519" w:rsidP="002859D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59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Telefoniczna Pierwsza Pomoc Psychologiczna: 22 425 98 48</w:t>
      </w:r>
    </w:p>
    <w:p w:rsidR="00C70519" w:rsidRPr="002859DE" w:rsidRDefault="00C70519" w:rsidP="002859D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59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Całodobowa infolinia dla dzieci, młodzieży, rodziców i nauczycieli: 800 080 222</w:t>
      </w:r>
    </w:p>
    <w:p w:rsidR="00C70519" w:rsidRPr="002859DE" w:rsidRDefault="00C70519" w:rsidP="002859D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59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Antydepresyjny Telefon Forum Przeciw Depresji: 22 594 91 00</w:t>
      </w:r>
    </w:p>
    <w:p w:rsidR="00637AB6" w:rsidRPr="002859DE" w:rsidRDefault="00637AB6" w:rsidP="002859DE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637AB6" w:rsidRPr="00285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8C4" w:rsidRDefault="00CF18C4" w:rsidP="00396A30">
      <w:pPr>
        <w:spacing w:after="0" w:line="240" w:lineRule="auto"/>
      </w:pPr>
      <w:r>
        <w:separator/>
      </w:r>
    </w:p>
  </w:endnote>
  <w:endnote w:type="continuationSeparator" w:id="0">
    <w:p w:rsidR="00CF18C4" w:rsidRDefault="00CF18C4" w:rsidP="0039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C4" w:rsidRDefault="00114F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87151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14FC4" w:rsidRDefault="00114F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4FC4" w:rsidRDefault="00114F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C4" w:rsidRDefault="00114F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8C4" w:rsidRDefault="00CF18C4" w:rsidP="00396A30">
      <w:pPr>
        <w:spacing w:after="0" w:line="240" w:lineRule="auto"/>
      </w:pPr>
      <w:r>
        <w:separator/>
      </w:r>
    </w:p>
  </w:footnote>
  <w:footnote w:type="continuationSeparator" w:id="0">
    <w:p w:rsidR="00CF18C4" w:rsidRDefault="00CF18C4" w:rsidP="0039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C4" w:rsidRDefault="00114F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A30" w:rsidRDefault="00396A30">
    <w:pPr>
      <w:pStyle w:val="Nagwek"/>
    </w:pPr>
  </w:p>
  <w:p w:rsidR="00396A30" w:rsidRDefault="00396A3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C4" w:rsidRDefault="00114F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EB0"/>
    <w:multiLevelType w:val="hybridMultilevel"/>
    <w:tmpl w:val="2AD2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593"/>
    <w:multiLevelType w:val="hybridMultilevel"/>
    <w:tmpl w:val="6EBC8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F268BA"/>
    <w:multiLevelType w:val="hybridMultilevel"/>
    <w:tmpl w:val="5FF82F12"/>
    <w:lvl w:ilvl="0" w:tplc="EA1CF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E1797"/>
    <w:multiLevelType w:val="multilevel"/>
    <w:tmpl w:val="6624D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B19AB"/>
    <w:multiLevelType w:val="hybridMultilevel"/>
    <w:tmpl w:val="DE0E8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853FF"/>
    <w:multiLevelType w:val="hybridMultilevel"/>
    <w:tmpl w:val="37E0E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B32E5"/>
    <w:multiLevelType w:val="hybridMultilevel"/>
    <w:tmpl w:val="5D169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30"/>
    <w:rsid w:val="00114FC4"/>
    <w:rsid w:val="00213625"/>
    <w:rsid w:val="002859DE"/>
    <w:rsid w:val="002B30AD"/>
    <w:rsid w:val="002D6E5F"/>
    <w:rsid w:val="002F33C7"/>
    <w:rsid w:val="0038673D"/>
    <w:rsid w:val="00396A30"/>
    <w:rsid w:val="00584F52"/>
    <w:rsid w:val="00637AB6"/>
    <w:rsid w:val="006B2B0F"/>
    <w:rsid w:val="007022CF"/>
    <w:rsid w:val="00726788"/>
    <w:rsid w:val="008C39EE"/>
    <w:rsid w:val="00914189"/>
    <w:rsid w:val="00A021FB"/>
    <w:rsid w:val="00A909E9"/>
    <w:rsid w:val="00C70519"/>
    <w:rsid w:val="00CF18C4"/>
    <w:rsid w:val="00D40DCF"/>
    <w:rsid w:val="00DE3F2A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08CA5-62E2-4B0B-819C-6A0DC633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A30"/>
  </w:style>
  <w:style w:type="paragraph" w:styleId="Stopka">
    <w:name w:val="footer"/>
    <w:basedOn w:val="Normalny"/>
    <w:link w:val="StopkaZnak"/>
    <w:uiPriority w:val="99"/>
    <w:unhideWhenUsed/>
    <w:rsid w:val="0039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A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0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0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0A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0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0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0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30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CF445-4209-4E48-A7EC-E3F9A91B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MuzeumJIK</dc:creator>
  <cp:keywords/>
  <dc:description/>
  <cp:lastModifiedBy>MuzeumJIK</cp:lastModifiedBy>
  <cp:revision>8</cp:revision>
  <cp:lastPrinted>2025-04-03T12:26:00Z</cp:lastPrinted>
  <dcterms:created xsi:type="dcterms:W3CDTF">2025-03-31T12:10:00Z</dcterms:created>
  <dcterms:modified xsi:type="dcterms:W3CDTF">2025-04-03T13:09:00Z</dcterms:modified>
</cp:coreProperties>
</file>